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25B" w:rsidRPr="0084225B" w:rsidRDefault="0084225B" w:rsidP="00B517A5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bookmarkStart w:id="0" w:name="_GoBack"/>
      <w:r w:rsidRPr="0084225B">
        <w:rPr>
          <w:rFonts w:ascii="Arial" w:hAnsi="Arial" w:cs="Arial"/>
          <w:sz w:val="24"/>
          <w:szCs w:val="24"/>
          <w:lang w:eastAsia="ru-RU"/>
        </w:rPr>
        <w:t>АДМИНИСТРАЦИЯ</w:t>
      </w:r>
    </w:p>
    <w:p w:rsidR="0084225B" w:rsidRPr="0084225B" w:rsidRDefault="0084225B" w:rsidP="00B517A5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84225B">
        <w:rPr>
          <w:rFonts w:ascii="Arial" w:hAnsi="Arial" w:cs="Arial"/>
          <w:sz w:val="24"/>
          <w:szCs w:val="24"/>
          <w:lang w:eastAsia="ru-RU"/>
        </w:rPr>
        <w:t>ОДИНЦОВСКОГО ГОРОДСКОГО ОКРУГА</w:t>
      </w:r>
    </w:p>
    <w:p w:rsidR="0084225B" w:rsidRPr="0084225B" w:rsidRDefault="0084225B" w:rsidP="00B517A5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84225B">
        <w:rPr>
          <w:rFonts w:ascii="Arial" w:hAnsi="Arial" w:cs="Arial"/>
          <w:sz w:val="24"/>
          <w:szCs w:val="24"/>
          <w:lang w:eastAsia="ru-RU"/>
        </w:rPr>
        <w:t>МОСКОВСКОЙ ОБЛАСТИ</w:t>
      </w:r>
    </w:p>
    <w:p w:rsidR="0084225B" w:rsidRPr="0084225B" w:rsidRDefault="0084225B" w:rsidP="00B517A5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84225B">
        <w:rPr>
          <w:rFonts w:ascii="Arial" w:hAnsi="Arial" w:cs="Arial"/>
          <w:sz w:val="24"/>
          <w:szCs w:val="24"/>
          <w:lang w:eastAsia="ru-RU"/>
        </w:rPr>
        <w:t>ПОСТАНОВЛЕНИЕ</w:t>
      </w:r>
    </w:p>
    <w:p w:rsidR="00A30386" w:rsidRPr="0084225B" w:rsidRDefault="00B517A5" w:rsidP="00B517A5">
      <w:pPr>
        <w:pStyle w:val="Standard"/>
        <w:widowControl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22.07.2026 № 4059</w:t>
      </w:r>
    </w:p>
    <w:p w:rsidR="001B3003" w:rsidRPr="0084225B" w:rsidRDefault="001B3003" w:rsidP="00B517A5">
      <w:pPr>
        <w:pStyle w:val="Standard"/>
        <w:widowControl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bookmarkEnd w:id="0"/>
    <w:p w:rsidR="00173974" w:rsidRPr="0084225B" w:rsidRDefault="00173974" w:rsidP="00173974">
      <w:pPr>
        <w:pStyle w:val="Standard"/>
        <w:widowControl w:val="0"/>
        <w:spacing w:after="0" w:line="240" w:lineRule="auto"/>
        <w:ind w:firstLine="567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173974" w:rsidRPr="0084225B" w:rsidRDefault="00173974" w:rsidP="00173974">
      <w:pPr>
        <w:pStyle w:val="Standard"/>
        <w:widowControl w:val="0"/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84225B">
        <w:rPr>
          <w:rFonts w:ascii="Arial" w:eastAsia="Times New Roman" w:hAnsi="Arial" w:cs="Arial"/>
          <w:bCs/>
          <w:sz w:val="24"/>
          <w:szCs w:val="24"/>
          <w:lang w:eastAsia="ru-RU"/>
        </w:rPr>
        <w:t>О внесении изменени</w:t>
      </w:r>
      <w:r w:rsidR="00082F03" w:rsidRPr="0084225B">
        <w:rPr>
          <w:rFonts w:ascii="Arial" w:eastAsia="Times New Roman" w:hAnsi="Arial" w:cs="Arial"/>
          <w:bCs/>
          <w:sz w:val="24"/>
          <w:szCs w:val="24"/>
          <w:lang w:eastAsia="ru-RU"/>
        </w:rPr>
        <w:t>я</w:t>
      </w:r>
      <w:r w:rsidRPr="0084225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в Административный регламент предоставления муниципальной услуги по предоставлению мест для </w:t>
      </w:r>
      <w:r w:rsidR="001B3003" w:rsidRPr="0084225B">
        <w:rPr>
          <w:rFonts w:ascii="Arial" w:eastAsia="Times New Roman" w:hAnsi="Arial" w:cs="Arial"/>
          <w:bCs/>
          <w:sz w:val="24"/>
          <w:szCs w:val="24"/>
          <w:lang w:eastAsia="ru-RU"/>
        </w:rPr>
        <w:t>захоронения (</w:t>
      </w:r>
      <w:proofErr w:type="spellStart"/>
      <w:r w:rsidRPr="0084225B">
        <w:rPr>
          <w:rFonts w:ascii="Arial" w:eastAsia="Times New Roman" w:hAnsi="Arial" w:cs="Arial"/>
          <w:bCs/>
          <w:sz w:val="24"/>
          <w:szCs w:val="24"/>
          <w:lang w:eastAsia="ru-RU"/>
        </w:rPr>
        <w:t>подзахоронения</w:t>
      </w:r>
      <w:proofErr w:type="spellEnd"/>
      <w:r w:rsidRPr="0084225B">
        <w:rPr>
          <w:rFonts w:ascii="Arial" w:eastAsia="Times New Roman" w:hAnsi="Arial" w:cs="Arial"/>
          <w:bCs/>
          <w:sz w:val="24"/>
          <w:szCs w:val="24"/>
          <w:lang w:eastAsia="ru-RU"/>
        </w:rPr>
        <w:t>), оформлению удостоверений о захоронениях, перерегистрации захоронений на других лиц, выдаче разрешений на установку (замену) надмогильных сооружений (надгробий), ограждений мест захоронений, извлечение останков (праха) умерших д</w:t>
      </w:r>
      <w:r w:rsidR="00335A74" w:rsidRPr="0084225B">
        <w:rPr>
          <w:rFonts w:ascii="Arial" w:eastAsia="Times New Roman" w:hAnsi="Arial" w:cs="Arial"/>
          <w:bCs/>
          <w:sz w:val="24"/>
          <w:szCs w:val="24"/>
          <w:lang w:eastAsia="ru-RU"/>
        </w:rPr>
        <w:t>ля последующего перезахоронения</w:t>
      </w:r>
    </w:p>
    <w:p w:rsidR="00173974" w:rsidRPr="0084225B" w:rsidRDefault="00173974" w:rsidP="00173974">
      <w:pPr>
        <w:pStyle w:val="Standard"/>
        <w:widowControl w:val="0"/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:rsidR="00335A74" w:rsidRPr="0084225B" w:rsidRDefault="00335A74" w:rsidP="00173974">
      <w:pPr>
        <w:pStyle w:val="Standard"/>
        <w:widowControl w:val="0"/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:rsidR="00173974" w:rsidRPr="0084225B" w:rsidRDefault="00C75025" w:rsidP="001739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84225B">
        <w:rPr>
          <w:rFonts w:ascii="Arial" w:hAnsi="Arial" w:cs="Arial"/>
          <w:sz w:val="24"/>
          <w:szCs w:val="24"/>
        </w:rPr>
        <w:t xml:space="preserve">В целях приведения в соответствие с </w:t>
      </w:r>
      <w:r w:rsidR="003A0DE1" w:rsidRPr="0084225B">
        <w:rPr>
          <w:rFonts w:ascii="Arial" w:hAnsi="Arial" w:cs="Arial"/>
          <w:sz w:val="24"/>
          <w:szCs w:val="24"/>
        </w:rPr>
        <w:t xml:space="preserve">требованиями </w:t>
      </w:r>
      <w:r w:rsidR="00FB2049" w:rsidRPr="0084225B">
        <w:rPr>
          <w:rFonts w:ascii="Arial" w:hAnsi="Arial" w:cs="Arial"/>
          <w:sz w:val="24"/>
          <w:szCs w:val="24"/>
        </w:rPr>
        <w:t>Закона Московской области от 19.02.2026 № 13/2026-ОЗ «О внесении изменений в Закон Московской области «О погребении и похоро</w:t>
      </w:r>
      <w:r w:rsidR="000B593A" w:rsidRPr="0084225B">
        <w:rPr>
          <w:rFonts w:ascii="Arial" w:hAnsi="Arial" w:cs="Arial"/>
          <w:sz w:val="24"/>
          <w:szCs w:val="24"/>
        </w:rPr>
        <w:t>нном деле в Московской области»</w:t>
      </w:r>
      <w:r w:rsidR="00326F74" w:rsidRPr="0084225B">
        <w:rPr>
          <w:rFonts w:ascii="Arial" w:hAnsi="Arial" w:cs="Arial"/>
          <w:sz w:val="24"/>
          <w:szCs w:val="24"/>
        </w:rPr>
        <w:t>,</w:t>
      </w:r>
    </w:p>
    <w:p w:rsidR="00173974" w:rsidRPr="0084225B" w:rsidRDefault="00173974" w:rsidP="001739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173974" w:rsidRPr="0084225B" w:rsidRDefault="00173974" w:rsidP="001739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173974" w:rsidRPr="0084225B" w:rsidRDefault="00173974" w:rsidP="00173974">
      <w:pPr>
        <w:spacing w:after="0" w:line="240" w:lineRule="auto"/>
        <w:ind w:right="-2" w:firstLine="142"/>
        <w:jc w:val="center"/>
        <w:rPr>
          <w:rFonts w:ascii="Arial" w:hAnsi="Arial" w:cs="Arial"/>
          <w:sz w:val="24"/>
          <w:szCs w:val="24"/>
        </w:rPr>
      </w:pPr>
      <w:r w:rsidRPr="0084225B">
        <w:rPr>
          <w:rFonts w:ascii="Arial" w:hAnsi="Arial" w:cs="Arial"/>
          <w:sz w:val="24"/>
          <w:szCs w:val="24"/>
        </w:rPr>
        <w:t xml:space="preserve">ПОСТАНОВЛЯЮ: </w:t>
      </w:r>
    </w:p>
    <w:p w:rsidR="00173974" w:rsidRPr="0084225B" w:rsidRDefault="00173974" w:rsidP="00173974">
      <w:pPr>
        <w:pStyle w:val="Standard"/>
        <w:widowControl w:val="0"/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:rsidR="00492625" w:rsidRPr="0084225B" w:rsidRDefault="00173974" w:rsidP="0017397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4225B">
        <w:rPr>
          <w:rFonts w:ascii="Arial" w:hAnsi="Arial" w:cs="Arial"/>
          <w:sz w:val="24"/>
          <w:szCs w:val="24"/>
        </w:rPr>
        <w:t xml:space="preserve">1. Внести в </w:t>
      </w:r>
      <w:r w:rsidR="00093FC9" w:rsidRPr="0084225B">
        <w:rPr>
          <w:rFonts w:ascii="Arial" w:hAnsi="Arial" w:cs="Arial"/>
          <w:sz w:val="24"/>
          <w:szCs w:val="24"/>
        </w:rPr>
        <w:t xml:space="preserve">Административный регламент </w:t>
      </w:r>
      <w:r w:rsidRPr="0084225B">
        <w:rPr>
          <w:rFonts w:ascii="Arial" w:hAnsi="Arial" w:cs="Arial"/>
          <w:sz w:val="24"/>
          <w:szCs w:val="24"/>
        </w:rPr>
        <w:t>предоставления муниципальной услуги по предоставлению мест для захоронения (</w:t>
      </w:r>
      <w:proofErr w:type="spellStart"/>
      <w:r w:rsidRPr="0084225B">
        <w:rPr>
          <w:rFonts w:ascii="Arial" w:hAnsi="Arial" w:cs="Arial"/>
          <w:sz w:val="24"/>
          <w:szCs w:val="24"/>
        </w:rPr>
        <w:t>подзахоронения</w:t>
      </w:r>
      <w:proofErr w:type="spellEnd"/>
      <w:r w:rsidRPr="0084225B">
        <w:rPr>
          <w:rFonts w:ascii="Arial" w:hAnsi="Arial" w:cs="Arial"/>
          <w:sz w:val="24"/>
          <w:szCs w:val="24"/>
        </w:rPr>
        <w:t>), оформлению удостоверений о захоронениях, перерегистрации захоронений на других лиц, выдаче разрешений на установку (замену) надмогильных сооружений (надгробий), ограждений мест захоронений, извлечение останков (праха) умерших для последующего перезахоронения</w:t>
      </w:r>
      <w:r w:rsidR="00093FC9" w:rsidRPr="0084225B">
        <w:rPr>
          <w:rFonts w:ascii="Arial" w:hAnsi="Arial" w:cs="Arial"/>
          <w:sz w:val="24"/>
          <w:szCs w:val="24"/>
        </w:rPr>
        <w:t xml:space="preserve">, утвержденный </w:t>
      </w:r>
      <w:r w:rsidR="00C75025" w:rsidRPr="0084225B">
        <w:rPr>
          <w:rFonts w:ascii="Arial" w:hAnsi="Arial" w:cs="Arial"/>
          <w:sz w:val="24"/>
          <w:szCs w:val="24"/>
        </w:rPr>
        <w:t>п</w:t>
      </w:r>
      <w:r w:rsidR="00093FC9" w:rsidRPr="0084225B">
        <w:rPr>
          <w:rFonts w:ascii="Arial" w:hAnsi="Arial" w:cs="Arial"/>
          <w:sz w:val="24"/>
          <w:szCs w:val="24"/>
        </w:rPr>
        <w:t>остановлением Администрации Одинцовского городского округа Московской области от 27.07.2022 № 3431</w:t>
      </w:r>
      <w:r w:rsidR="00326F74" w:rsidRPr="0084225B">
        <w:rPr>
          <w:rFonts w:ascii="Arial" w:hAnsi="Arial" w:cs="Arial"/>
          <w:sz w:val="24"/>
          <w:szCs w:val="24"/>
        </w:rPr>
        <w:t xml:space="preserve"> (в ред. от </w:t>
      </w:r>
      <w:r w:rsidR="00FB2049" w:rsidRPr="0084225B">
        <w:rPr>
          <w:rFonts w:ascii="Arial" w:hAnsi="Arial" w:cs="Arial"/>
          <w:sz w:val="24"/>
          <w:szCs w:val="24"/>
        </w:rPr>
        <w:t>04.02.2026 № 477</w:t>
      </w:r>
      <w:r w:rsidR="00326F74" w:rsidRPr="0084225B">
        <w:rPr>
          <w:rFonts w:ascii="Arial" w:hAnsi="Arial" w:cs="Arial"/>
          <w:sz w:val="24"/>
          <w:szCs w:val="24"/>
        </w:rPr>
        <w:t>)</w:t>
      </w:r>
      <w:r w:rsidR="00880E1E" w:rsidRPr="0084225B">
        <w:rPr>
          <w:rFonts w:ascii="Arial" w:hAnsi="Arial" w:cs="Arial"/>
          <w:sz w:val="24"/>
          <w:szCs w:val="24"/>
        </w:rPr>
        <w:t>,</w:t>
      </w:r>
      <w:r w:rsidR="00093FC9" w:rsidRPr="0084225B">
        <w:rPr>
          <w:rFonts w:ascii="Arial" w:hAnsi="Arial" w:cs="Arial"/>
          <w:sz w:val="24"/>
          <w:szCs w:val="24"/>
        </w:rPr>
        <w:t xml:space="preserve"> следующ</w:t>
      </w:r>
      <w:r w:rsidR="00082F03" w:rsidRPr="0084225B">
        <w:rPr>
          <w:rFonts w:ascii="Arial" w:hAnsi="Arial" w:cs="Arial"/>
          <w:sz w:val="24"/>
          <w:szCs w:val="24"/>
        </w:rPr>
        <w:t>ее</w:t>
      </w:r>
      <w:r w:rsidR="00093FC9" w:rsidRPr="0084225B">
        <w:rPr>
          <w:rFonts w:ascii="Arial" w:hAnsi="Arial" w:cs="Arial"/>
          <w:sz w:val="24"/>
          <w:szCs w:val="24"/>
        </w:rPr>
        <w:t xml:space="preserve"> </w:t>
      </w:r>
      <w:r w:rsidR="00555DA8" w:rsidRPr="0084225B">
        <w:rPr>
          <w:rFonts w:ascii="Arial" w:hAnsi="Arial" w:cs="Arial"/>
          <w:sz w:val="24"/>
          <w:szCs w:val="24"/>
        </w:rPr>
        <w:t>изменени</w:t>
      </w:r>
      <w:r w:rsidR="00082F03" w:rsidRPr="0084225B">
        <w:rPr>
          <w:rFonts w:ascii="Arial" w:hAnsi="Arial" w:cs="Arial"/>
          <w:sz w:val="24"/>
          <w:szCs w:val="24"/>
        </w:rPr>
        <w:t>е</w:t>
      </w:r>
      <w:r w:rsidRPr="0084225B">
        <w:rPr>
          <w:rFonts w:ascii="Arial" w:hAnsi="Arial" w:cs="Arial"/>
          <w:sz w:val="24"/>
          <w:szCs w:val="24"/>
        </w:rPr>
        <w:t>:</w:t>
      </w:r>
    </w:p>
    <w:p w:rsidR="003F3C5E" w:rsidRPr="0084225B" w:rsidRDefault="00326F74" w:rsidP="003F3C5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4225B">
        <w:rPr>
          <w:rFonts w:ascii="Arial" w:hAnsi="Arial" w:cs="Arial"/>
          <w:sz w:val="24"/>
          <w:szCs w:val="24"/>
        </w:rPr>
        <w:t>подпункт</w:t>
      </w:r>
      <w:r w:rsidR="003F3C5E" w:rsidRPr="0084225B">
        <w:rPr>
          <w:rFonts w:ascii="Arial" w:hAnsi="Arial" w:cs="Arial"/>
          <w:sz w:val="24"/>
          <w:szCs w:val="24"/>
        </w:rPr>
        <w:t xml:space="preserve"> 8.1.2.6</w:t>
      </w:r>
      <w:r w:rsidR="00FB2049" w:rsidRPr="0084225B">
        <w:rPr>
          <w:rFonts w:ascii="Arial" w:hAnsi="Arial" w:cs="Arial"/>
          <w:sz w:val="24"/>
          <w:szCs w:val="24"/>
        </w:rPr>
        <w:t>.1</w:t>
      </w:r>
      <w:r w:rsidR="003F3C5E" w:rsidRPr="0084225B">
        <w:rPr>
          <w:rFonts w:ascii="Arial" w:hAnsi="Arial" w:cs="Arial"/>
          <w:sz w:val="24"/>
          <w:szCs w:val="24"/>
        </w:rPr>
        <w:t xml:space="preserve"> </w:t>
      </w:r>
      <w:r w:rsidRPr="0084225B">
        <w:rPr>
          <w:rFonts w:ascii="Arial" w:hAnsi="Arial" w:cs="Arial"/>
          <w:sz w:val="24"/>
          <w:szCs w:val="24"/>
        </w:rPr>
        <w:t>дополнить подпунктом «</w:t>
      </w:r>
      <w:r w:rsidR="00FB2049" w:rsidRPr="0084225B">
        <w:rPr>
          <w:rFonts w:ascii="Arial" w:hAnsi="Arial" w:cs="Arial"/>
          <w:sz w:val="24"/>
          <w:szCs w:val="24"/>
        </w:rPr>
        <w:t>г</w:t>
      </w:r>
      <w:r w:rsidRPr="0084225B">
        <w:rPr>
          <w:rFonts w:ascii="Arial" w:hAnsi="Arial" w:cs="Arial"/>
          <w:sz w:val="24"/>
          <w:szCs w:val="24"/>
        </w:rPr>
        <w:t>»</w:t>
      </w:r>
      <w:r w:rsidR="003F3C5E" w:rsidRPr="0084225B">
        <w:rPr>
          <w:rFonts w:ascii="Arial" w:hAnsi="Arial" w:cs="Arial"/>
          <w:sz w:val="24"/>
          <w:szCs w:val="24"/>
        </w:rPr>
        <w:t xml:space="preserve"> следующего содержания:</w:t>
      </w:r>
    </w:p>
    <w:p w:rsidR="003F3C5E" w:rsidRPr="0084225B" w:rsidRDefault="003F3C5E" w:rsidP="003F3C5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4225B">
        <w:rPr>
          <w:rFonts w:ascii="Arial" w:hAnsi="Arial" w:cs="Arial"/>
          <w:sz w:val="24"/>
          <w:szCs w:val="24"/>
        </w:rPr>
        <w:t>«</w:t>
      </w:r>
      <w:r w:rsidR="00E81F71" w:rsidRPr="0084225B">
        <w:rPr>
          <w:rFonts w:ascii="Arial" w:hAnsi="Arial" w:cs="Arial"/>
          <w:sz w:val="24"/>
          <w:szCs w:val="24"/>
        </w:rPr>
        <w:t>г</w:t>
      </w:r>
      <w:r w:rsidRPr="0084225B">
        <w:rPr>
          <w:rFonts w:ascii="Arial" w:hAnsi="Arial" w:cs="Arial"/>
          <w:sz w:val="24"/>
          <w:szCs w:val="24"/>
        </w:rPr>
        <w:t xml:space="preserve">) </w:t>
      </w:r>
      <w:r w:rsidR="003F47D1" w:rsidRPr="0084225B">
        <w:rPr>
          <w:rFonts w:ascii="Arial" w:hAnsi="Arial" w:cs="Arial"/>
          <w:sz w:val="24"/>
          <w:szCs w:val="24"/>
        </w:rPr>
        <w:t xml:space="preserve">акт осмотра места захоронения, оформленный по форме 9 </w:t>
      </w:r>
      <w:r w:rsidR="00326F74" w:rsidRPr="0084225B">
        <w:rPr>
          <w:rFonts w:ascii="Arial" w:hAnsi="Arial" w:cs="Arial"/>
          <w:sz w:val="24"/>
          <w:szCs w:val="24"/>
        </w:rPr>
        <w:t>п</w:t>
      </w:r>
      <w:r w:rsidR="003F47D1" w:rsidRPr="0084225B">
        <w:rPr>
          <w:rFonts w:ascii="Arial" w:hAnsi="Arial" w:cs="Arial"/>
          <w:sz w:val="24"/>
          <w:szCs w:val="24"/>
        </w:rPr>
        <w:t>риложения 5 к настоящему Административному регламенту</w:t>
      </w:r>
      <w:r w:rsidR="000B593A" w:rsidRPr="0084225B">
        <w:rPr>
          <w:rFonts w:ascii="Arial" w:hAnsi="Arial" w:cs="Arial"/>
          <w:sz w:val="24"/>
          <w:szCs w:val="24"/>
        </w:rPr>
        <w:t>.».</w:t>
      </w:r>
    </w:p>
    <w:p w:rsidR="00F7122D" w:rsidRPr="0084225B" w:rsidRDefault="00055662" w:rsidP="00000F0E">
      <w:pPr>
        <w:pStyle w:val="headertext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84225B">
        <w:rPr>
          <w:rFonts w:ascii="Arial" w:hAnsi="Arial" w:cs="Arial"/>
        </w:rPr>
        <w:t>2</w:t>
      </w:r>
      <w:r w:rsidR="00000F0E" w:rsidRPr="0084225B">
        <w:rPr>
          <w:rFonts w:ascii="Arial" w:hAnsi="Arial" w:cs="Arial"/>
        </w:rPr>
        <w:t xml:space="preserve">. </w:t>
      </w:r>
      <w:r w:rsidR="00F7122D" w:rsidRPr="0084225B">
        <w:rPr>
          <w:rFonts w:ascii="Arial" w:hAnsi="Arial" w:cs="Arial"/>
        </w:rPr>
        <w:t xml:space="preserve">Опубликовать </w:t>
      </w:r>
      <w:r w:rsidR="00F7122D" w:rsidRPr="0084225B">
        <w:rPr>
          <w:rFonts w:ascii="Arial" w:hAnsi="Arial" w:cs="Arial"/>
          <w:color w:val="000000"/>
        </w:rPr>
        <w:t xml:space="preserve">настоящее постановление в официальном средстве массовой информации Одинцовского городского округа Московской области и разместить на официальном сайте Одинцовского городского округа Московской области в </w:t>
      </w:r>
      <w:r w:rsidR="00AA42E7" w:rsidRPr="0084225B">
        <w:rPr>
          <w:rFonts w:ascii="Arial" w:hAnsi="Arial" w:cs="Arial"/>
          <w:color w:val="000000"/>
        </w:rPr>
        <w:t xml:space="preserve">информационно-телекоммуникационной </w:t>
      </w:r>
      <w:r w:rsidR="00F7122D" w:rsidRPr="0084225B">
        <w:rPr>
          <w:rFonts w:ascii="Arial" w:hAnsi="Arial" w:cs="Arial"/>
          <w:color w:val="000000"/>
        </w:rPr>
        <w:t>сети «Интернет».</w:t>
      </w:r>
    </w:p>
    <w:p w:rsidR="00F7122D" w:rsidRPr="0084225B" w:rsidRDefault="00055662" w:rsidP="00F7122D">
      <w:pPr>
        <w:pStyle w:val="headertext"/>
        <w:spacing w:before="0" w:beforeAutospacing="0" w:after="0" w:afterAutospacing="0"/>
        <w:ind w:right="-2" w:firstLine="567"/>
        <w:jc w:val="both"/>
        <w:rPr>
          <w:rFonts w:ascii="Arial" w:hAnsi="Arial" w:cs="Arial"/>
          <w:color w:val="000000"/>
        </w:rPr>
      </w:pPr>
      <w:r w:rsidRPr="0084225B">
        <w:rPr>
          <w:rFonts w:ascii="Arial" w:hAnsi="Arial" w:cs="Arial"/>
          <w:color w:val="000000"/>
        </w:rPr>
        <w:t>3</w:t>
      </w:r>
      <w:r w:rsidR="00F7122D" w:rsidRPr="0084225B">
        <w:rPr>
          <w:rFonts w:ascii="Arial" w:hAnsi="Arial" w:cs="Arial"/>
          <w:color w:val="000000"/>
        </w:rPr>
        <w:t xml:space="preserve">. Настоящее постановление вступает в силу </w:t>
      </w:r>
      <w:r w:rsidR="00082F03" w:rsidRPr="0084225B">
        <w:rPr>
          <w:rFonts w:ascii="Arial" w:hAnsi="Arial" w:cs="Arial"/>
          <w:color w:val="000000"/>
        </w:rPr>
        <w:t>со дня его официального опубликования</w:t>
      </w:r>
      <w:r w:rsidR="00537DA4" w:rsidRPr="0084225B">
        <w:rPr>
          <w:rFonts w:ascii="Arial" w:hAnsi="Arial" w:cs="Arial"/>
          <w:color w:val="000000"/>
        </w:rPr>
        <w:t>.</w:t>
      </w:r>
    </w:p>
    <w:p w:rsidR="00F7122D" w:rsidRPr="0084225B" w:rsidRDefault="00F7122D" w:rsidP="00F7122D">
      <w:pPr>
        <w:pStyle w:val="headertext"/>
        <w:spacing w:before="0" w:beforeAutospacing="0" w:after="0" w:afterAutospacing="0"/>
        <w:ind w:right="-2"/>
        <w:jc w:val="both"/>
        <w:rPr>
          <w:rFonts w:ascii="Arial" w:hAnsi="Arial" w:cs="Arial"/>
          <w:color w:val="000000"/>
        </w:rPr>
      </w:pPr>
    </w:p>
    <w:p w:rsidR="00FB2049" w:rsidRPr="0084225B" w:rsidRDefault="00FB2049" w:rsidP="00F7122D">
      <w:pPr>
        <w:pStyle w:val="headertext"/>
        <w:spacing w:before="0" w:beforeAutospacing="0" w:after="0" w:afterAutospacing="0"/>
        <w:ind w:right="-2"/>
        <w:jc w:val="both"/>
        <w:rPr>
          <w:rFonts w:ascii="Arial" w:hAnsi="Arial" w:cs="Arial"/>
          <w:color w:val="000000"/>
        </w:rPr>
      </w:pPr>
    </w:p>
    <w:p w:rsidR="00FB2049" w:rsidRPr="0084225B" w:rsidRDefault="00F7122D" w:rsidP="0084225B">
      <w:pPr>
        <w:autoSpaceDE w:val="0"/>
        <w:autoSpaceDN w:val="0"/>
        <w:adjustRightInd w:val="0"/>
        <w:spacing w:after="0" w:line="240" w:lineRule="auto"/>
        <w:ind w:right="-2"/>
        <w:rPr>
          <w:rFonts w:ascii="Arial" w:hAnsi="Arial" w:cs="Arial"/>
          <w:sz w:val="24"/>
          <w:szCs w:val="24"/>
        </w:rPr>
      </w:pPr>
      <w:r w:rsidRPr="0084225B">
        <w:rPr>
          <w:rFonts w:ascii="Arial" w:hAnsi="Arial" w:cs="Arial"/>
          <w:sz w:val="24"/>
          <w:szCs w:val="24"/>
        </w:rPr>
        <w:t xml:space="preserve">Глава Одинцовского городского округа                        </w:t>
      </w:r>
      <w:r w:rsidR="0084225B">
        <w:rPr>
          <w:rFonts w:ascii="Arial" w:hAnsi="Arial" w:cs="Arial"/>
          <w:sz w:val="24"/>
          <w:szCs w:val="24"/>
        </w:rPr>
        <w:t xml:space="preserve">         </w:t>
      </w:r>
      <w:r w:rsidRPr="0084225B">
        <w:rPr>
          <w:rFonts w:ascii="Arial" w:hAnsi="Arial" w:cs="Arial"/>
          <w:sz w:val="24"/>
          <w:szCs w:val="24"/>
        </w:rPr>
        <w:t xml:space="preserve">                           А.Р. Иванов</w:t>
      </w:r>
    </w:p>
    <w:sectPr w:rsidR="00FB2049" w:rsidRPr="0084225B" w:rsidSect="0084225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974"/>
    <w:rsid w:val="00000F0E"/>
    <w:rsid w:val="00023846"/>
    <w:rsid w:val="00046067"/>
    <w:rsid w:val="00055662"/>
    <w:rsid w:val="00082F03"/>
    <w:rsid w:val="00085BB6"/>
    <w:rsid w:val="0009028C"/>
    <w:rsid w:val="00093FC9"/>
    <w:rsid w:val="000B0635"/>
    <w:rsid w:val="000B593A"/>
    <w:rsid w:val="00103B33"/>
    <w:rsid w:val="00132DDD"/>
    <w:rsid w:val="00173974"/>
    <w:rsid w:val="001B3003"/>
    <w:rsid w:val="00257A75"/>
    <w:rsid w:val="002E1BCE"/>
    <w:rsid w:val="0030655E"/>
    <w:rsid w:val="00326F74"/>
    <w:rsid w:val="00335A74"/>
    <w:rsid w:val="00357E9B"/>
    <w:rsid w:val="003A0DE1"/>
    <w:rsid w:val="003C20E6"/>
    <w:rsid w:val="003F2E26"/>
    <w:rsid w:val="003F3C5E"/>
    <w:rsid w:val="003F47D1"/>
    <w:rsid w:val="00537DA4"/>
    <w:rsid w:val="00555DA8"/>
    <w:rsid w:val="005F3E71"/>
    <w:rsid w:val="00685FAD"/>
    <w:rsid w:val="006A4E70"/>
    <w:rsid w:val="00774B27"/>
    <w:rsid w:val="00792C6B"/>
    <w:rsid w:val="00794842"/>
    <w:rsid w:val="007C21C1"/>
    <w:rsid w:val="0084225B"/>
    <w:rsid w:val="00880E1E"/>
    <w:rsid w:val="009B33D4"/>
    <w:rsid w:val="009E1CC2"/>
    <w:rsid w:val="00A30386"/>
    <w:rsid w:val="00A509EF"/>
    <w:rsid w:val="00A96579"/>
    <w:rsid w:val="00AA42E7"/>
    <w:rsid w:val="00AD6C9A"/>
    <w:rsid w:val="00B145AB"/>
    <w:rsid w:val="00B342A3"/>
    <w:rsid w:val="00B517A5"/>
    <w:rsid w:val="00BE3891"/>
    <w:rsid w:val="00C75025"/>
    <w:rsid w:val="00CC40CD"/>
    <w:rsid w:val="00CE2C86"/>
    <w:rsid w:val="00D36D4C"/>
    <w:rsid w:val="00D4453A"/>
    <w:rsid w:val="00DA131A"/>
    <w:rsid w:val="00DB5444"/>
    <w:rsid w:val="00DE437F"/>
    <w:rsid w:val="00E81F71"/>
    <w:rsid w:val="00F34A06"/>
    <w:rsid w:val="00F7122D"/>
    <w:rsid w:val="00F854DC"/>
    <w:rsid w:val="00FB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DB861"/>
  <w15:chartTrackingRefBased/>
  <w15:docId w15:val="{D089E234-B7B3-4812-BFDC-C07B784F5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97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73974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customStyle="1" w:styleId="headertext">
    <w:name w:val="headertext"/>
    <w:basedOn w:val="a"/>
    <w:rsid w:val="00F712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85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5BB6"/>
    <w:rPr>
      <w:rFonts w:ascii="Segoe UI" w:eastAsia="Calibri" w:hAnsi="Segoe UI" w:cs="Segoe UI"/>
      <w:sz w:val="18"/>
      <w:szCs w:val="18"/>
    </w:rPr>
  </w:style>
  <w:style w:type="table" w:styleId="a5">
    <w:name w:val="Table Grid"/>
    <w:basedOn w:val="a1"/>
    <w:uiPriority w:val="39"/>
    <w:rsid w:val="00055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Наумова Мария Александровна</dc:creator>
  <cp:keywords/>
  <dc:description/>
  <cp:lastModifiedBy>Зиминова Анна Юрьевна</cp:lastModifiedBy>
  <cp:revision>6</cp:revision>
  <cp:lastPrinted>2026-07-15T13:36:00Z</cp:lastPrinted>
  <dcterms:created xsi:type="dcterms:W3CDTF">2026-07-20T13:25:00Z</dcterms:created>
  <dcterms:modified xsi:type="dcterms:W3CDTF">2026-07-22T11:28:00Z</dcterms:modified>
</cp:coreProperties>
</file>